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09" w:rsidRPr="00975009" w:rsidRDefault="0096269B" w:rsidP="00FC2AF4">
      <w:pPr>
        <w:autoSpaceDE w:val="0"/>
        <w:autoSpaceDN w:val="0"/>
        <w:adjustRightInd w:val="0"/>
        <w:ind w:left="708" w:firstLine="708"/>
        <w:rPr>
          <w:rFonts w:ascii="MAIFKH+Arial,Bold" w:hAnsi="MAIFKH+Arial,Bold" w:cs="MAIFKH+Arial,Bold"/>
          <w:b/>
          <w:color w:val="000000"/>
        </w:rPr>
      </w:pPr>
      <w:bookmarkStart w:id="0" w:name="_GoBack"/>
      <w:bookmarkEnd w:id="0"/>
      <w:r>
        <w:rPr>
          <w:rFonts w:ascii="MAIFKH+Arial,Bold" w:hAnsi="MAIFKH+Arial,Bold" w:cs="MAIFKH+Arial,Bold"/>
          <w:b/>
          <w:color w:val="000000"/>
          <w:u w:val="single"/>
        </w:rPr>
        <w:t>CLEARANCE AND REPRESENTATION AUTHORIZATIO</w:t>
      </w:r>
      <w:r w:rsidR="00975009" w:rsidRPr="00975009">
        <w:rPr>
          <w:rFonts w:ascii="MAIFKH+Arial,Bold" w:hAnsi="MAIFKH+Arial,Bold" w:cs="MAIFKH+Arial,Bold"/>
          <w:b/>
          <w:color w:val="000000"/>
          <w:u w:val="single"/>
        </w:rPr>
        <w:t xml:space="preserve">N </w:t>
      </w:r>
    </w:p>
    <w:p w:rsidR="00975009" w:rsidRPr="00975009" w:rsidRDefault="00975009" w:rsidP="00975009">
      <w:pPr>
        <w:autoSpaceDE w:val="0"/>
        <w:autoSpaceDN w:val="0"/>
        <w:adjustRightInd w:val="0"/>
        <w:jc w:val="center"/>
        <w:rPr>
          <w:rFonts w:ascii="MAIFKH+Arial,Bold" w:hAnsi="MAIFKH+Arial,Bold" w:cs="MAIFKH+Arial,Bold"/>
          <w:b/>
          <w:color w:val="000000"/>
        </w:rPr>
      </w:pPr>
      <w:r w:rsidRPr="00975009">
        <w:rPr>
          <w:rFonts w:ascii="MAIFKH+Arial,Bold" w:hAnsi="MAIFKH+Arial,Bold" w:cs="MAIFKH+Arial,Bold"/>
          <w:b/>
          <w:color w:val="000000"/>
          <w:u w:val="single"/>
        </w:rPr>
        <w:t>AUT</w:t>
      </w:r>
      <w:r w:rsidR="0096269B">
        <w:rPr>
          <w:rFonts w:ascii="MAIFKH+Arial,Bold" w:hAnsi="MAIFKH+Arial,Bold" w:cs="MAIFKH+Arial,Bold"/>
          <w:b/>
          <w:color w:val="000000"/>
          <w:u w:val="single"/>
        </w:rPr>
        <w:t>H</w:t>
      </w:r>
      <w:r w:rsidRPr="00975009">
        <w:rPr>
          <w:rFonts w:ascii="MAIFKH+Arial,Bold" w:hAnsi="MAIFKH+Arial,Bold" w:cs="MAIFKH+Arial,Bold"/>
          <w:b/>
          <w:color w:val="000000"/>
          <w:u w:val="single"/>
        </w:rPr>
        <w:t>ORIZA</w:t>
      </w:r>
      <w:r w:rsidR="0096269B">
        <w:rPr>
          <w:rFonts w:ascii="MAIFKH+Arial,Bold" w:hAnsi="MAIFKH+Arial,Bold" w:cs="MAIFKH+Arial,Bold"/>
          <w:b/>
          <w:color w:val="000000"/>
          <w:u w:val="single"/>
        </w:rPr>
        <w:t>T</w:t>
      </w:r>
      <w:r w:rsidRPr="00975009">
        <w:rPr>
          <w:rFonts w:ascii="MAIFKH+Arial,Bold" w:hAnsi="MAIFKH+Arial,Bold" w:cs="MAIFKH+Arial,Bold"/>
          <w:b/>
          <w:color w:val="000000"/>
          <w:u w:val="single"/>
        </w:rPr>
        <w:t>IÓN P</w:t>
      </w:r>
      <w:r w:rsidR="00E722BF">
        <w:rPr>
          <w:rFonts w:ascii="MAIFKH+Arial,Bold" w:hAnsi="MAIFKH+Arial,Bold" w:cs="MAIFKH+Arial,Bold"/>
          <w:b/>
          <w:color w:val="000000"/>
          <w:u w:val="single"/>
        </w:rPr>
        <w:t>E</w:t>
      </w:r>
      <w:r w:rsidRPr="00975009">
        <w:rPr>
          <w:rFonts w:ascii="MAIFKH+Arial,Bold" w:hAnsi="MAIFKH+Arial,Bold" w:cs="MAIFKH+Arial,Bold"/>
          <w:b/>
          <w:color w:val="000000"/>
          <w:u w:val="single"/>
        </w:rPr>
        <w:t>R OPERA</w:t>
      </w:r>
      <w:r w:rsidR="0096269B">
        <w:rPr>
          <w:rFonts w:ascii="MAIFKH+Arial,Bold" w:hAnsi="MAIFKH+Arial,Bold" w:cs="MAIFKH+Arial,Bold"/>
          <w:b/>
          <w:color w:val="000000"/>
          <w:u w:val="single"/>
        </w:rPr>
        <w:t>T</w:t>
      </w:r>
      <w:r w:rsidRPr="00975009">
        <w:rPr>
          <w:rFonts w:ascii="MAIFKH+Arial,Bold" w:hAnsi="MAIFKH+Arial,Bold" w:cs="MAIFKH+Arial,Bold"/>
          <w:b/>
          <w:color w:val="000000"/>
          <w:u w:val="single"/>
        </w:rPr>
        <w:t xml:space="preserve">IÓN </w:t>
      </w:r>
    </w:p>
    <w:p w:rsidR="00975009" w:rsidRDefault="00975009" w:rsidP="00975009">
      <w:pPr>
        <w:autoSpaceDE w:val="0"/>
        <w:autoSpaceDN w:val="0"/>
        <w:adjustRightInd w:val="0"/>
        <w:rPr>
          <w:rFonts w:ascii="MAIFKH+Arial,Bold" w:hAnsi="MAIFKH+Arial,Bold" w:cs="MAIFKH+Arial,Bold"/>
          <w:color w:val="000000"/>
          <w:sz w:val="20"/>
          <w:szCs w:val="20"/>
        </w:rPr>
      </w:pPr>
    </w:p>
    <w:p w:rsidR="00975009" w:rsidRDefault="00975009" w:rsidP="00975009">
      <w:pPr>
        <w:autoSpaceDE w:val="0"/>
        <w:autoSpaceDN w:val="0"/>
        <w:adjustRightInd w:val="0"/>
        <w:rPr>
          <w:rFonts w:ascii="MAIFKH+Arial,Bold" w:hAnsi="MAIFKH+Arial,Bold" w:cs="MAIFKH+Arial,Bold"/>
          <w:color w:val="000000"/>
          <w:sz w:val="20"/>
          <w:szCs w:val="20"/>
        </w:rPr>
      </w:pPr>
    </w:p>
    <w:p w:rsidR="00975009" w:rsidRDefault="0096269B" w:rsidP="00975009">
      <w:pPr>
        <w:autoSpaceDE w:val="0"/>
        <w:autoSpaceDN w:val="0"/>
        <w:adjustRightInd w:val="0"/>
        <w:rPr>
          <w:rFonts w:ascii="MAIFLI+Arial" w:hAnsi="MAIFLI+Arial" w:cs="MAIFLI+Arial"/>
          <w:color w:val="000000"/>
          <w:sz w:val="20"/>
          <w:szCs w:val="20"/>
        </w:rPr>
      </w:pPr>
      <w:r>
        <w:rPr>
          <w:rFonts w:ascii="MAIFKH+Arial,Bold" w:hAnsi="MAIFKH+Arial,Bold" w:cs="MAIFKH+Arial,Bold"/>
          <w:b/>
          <w:color w:val="000000"/>
          <w:sz w:val="20"/>
          <w:szCs w:val="20"/>
        </w:rPr>
        <w:t>Custom</w:t>
      </w:r>
      <w:r w:rsidR="00750719">
        <w:rPr>
          <w:rFonts w:ascii="MAIFKH+Arial,Bold" w:hAnsi="MAIFKH+Arial,Bold" w:cs="MAIFKH+Arial,Bold"/>
          <w:b/>
          <w:color w:val="000000"/>
          <w:sz w:val="20"/>
          <w:szCs w:val="20"/>
        </w:rPr>
        <w:t>s</w:t>
      </w:r>
      <w:r w:rsidR="00975009" w:rsidRPr="00975009">
        <w:rPr>
          <w:rFonts w:ascii="MAIFKH+Arial,Bold" w:hAnsi="MAIFKH+Arial,Bold" w:cs="MAIFKH+Arial,Bold"/>
          <w:b/>
          <w:color w:val="000000"/>
          <w:sz w:val="20"/>
          <w:szCs w:val="20"/>
        </w:rPr>
        <w:t>:</w:t>
      </w:r>
      <w:r w:rsidR="00975009" w:rsidRPr="00975009">
        <w:rPr>
          <w:rFonts w:ascii="MAIFKH+Arial,Bold" w:hAnsi="MAIFKH+Arial,Bold" w:cs="MAIFKH+Arial,Bold"/>
          <w:color w:val="000000"/>
          <w:sz w:val="20"/>
          <w:szCs w:val="20"/>
        </w:rPr>
        <w:t xml:space="preserve"> </w:t>
      </w:r>
      <w:r w:rsidR="00FC5C02">
        <w:rPr>
          <w:rFonts w:ascii="MAIFKH+Arial,Bold" w:hAnsi="MAIFKH+Arial,Bold" w:cs="MAIFKH+Arial,Bold"/>
          <w:color w:val="000000"/>
          <w:sz w:val="20"/>
          <w:szCs w:val="20"/>
        </w:rPr>
        <w:t>Cartagena</w:t>
      </w:r>
      <w:r w:rsidR="00975009">
        <w:rPr>
          <w:rFonts w:ascii="MAIFKH+Arial,Bold" w:hAnsi="MAIFKH+Arial,Bold" w:cs="MAIFKH+Arial,Bold"/>
          <w:color w:val="000000"/>
          <w:sz w:val="20"/>
          <w:szCs w:val="20"/>
        </w:rPr>
        <w:tab/>
      </w:r>
      <w:r w:rsidR="00975009">
        <w:rPr>
          <w:rFonts w:ascii="MAIFKH+Arial,Bold" w:hAnsi="MAIFKH+Arial,Bold" w:cs="MAIFKH+Arial,Bold"/>
          <w:color w:val="000000"/>
          <w:sz w:val="20"/>
          <w:szCs w:val="20"/>
        </w:rPr>
        <w:tab/>
      </w:r>
      <w:r w:rsidR="00975009">
        <w:rPr>
          <w:rFonts w:ascii="MAIFKH+Arial,Bold" w:hAnsi="MAIFKH+Arial,Bold" w:cs="MAIFKH+Arial,Bold"/>
          <w:color w:val="000000"/>
          <w:sz w:val="20"/>
          <w:szCs w:val="20"/>
        </w:rPr>
        <w:tab/>
      </w:r>
      <w:r w:rsidR="00975009">
        <w:rPr>
          <w:rFonts w:ascii="MAIFKH+Arial,Bold" w:hAnsi="MAIFKH+Arial,Bold" w:cs="MAIFKH+Arial,Bold"/>
          <w:color w:val="000000"/>
          <w:sz w:val="20"/>
          <w:szCs w:val="20"/>
        </w:rPr>
        <w:tab/>
      </w:r>
      <w:r w:rsidR="00975009">
        <w:rPr>
          <w:rFonts w:ascii="MAIFKH+Arial,Bold" w:hAnsi="MAIFKH+Arial,Bold" w:cs="MAIFKH+Arial,Bold"/>
          <w:color w:val="000000"/>
          <w:sz w:val="20"/>
          <w:szCs w:val="20"/>
        </w:rPr>
        <w:tab/>
      </w:r>
      <w:r w:rsidR="00975009">
        <w:rPr>
          <w:rFonts w:ascii="MAIFKH+Arial,Bold" w:hAnsi="MAIFKH+Arial,Bold" w:cs="MAIFKH+Arial,Bold"/>
          <w:color w:val="000000"/>
          <w:sz w:val="20"/>
          <w:szCs w:val="20"/>
        </w:rPr>
        <w:tab/>
      </w:r>
    </w:p>
    <w:p w:rsidR="00975009" w:rsidRDefault="00975009" w:rsidP="00975009">
      <w:pPr>
        <w:autoSpaceDE w:val="0"/>
        <w:autoSpaceDN w:val="0"/>
        <w:adjustRightInd w:val="0"/>
        <w:rPr>
          <w:rFonts w:ascii="MAIFLI+Arial" w:hAnsi="MAIFLI+Arial" w:cs="MAIFLI+Arial"/>
          <w:color w:val="000000"/>
          <w:sz w:val="20"/>
          <w:szCs w:val="20"/>
        </w:rPr>
      </w:pPr>
    </w:p>
    <w:p w:rsidR="00975009" w:rsidRPr="00975009" w:rsidRDefault="00750719" w:rsidP="00975009">
      <w:pPr>
        <w:autoSpaceDE w:val="0"/>
        <w:autoSpaceDN w:val="0"/>
        <w:adjustRightInd w:val="0"/>
        <w:rPr>
          <w:rFonts w:ascii="MAIFLI+Arial" w:hAnsi="MAIFLI+Arial" w:cs="MAIFLI+Arial"/>
          <w:color w:val="000000"/>
          <w:sz w:val="20"/>
          <w:szCs w:val="20"/>
        </w:rPr>
      </w:pPr>
      <w:r w:rsidRPr="00750719">
        <w:rPr>
          <w:rFonts w:ascii="MAIFLI+Arial" w:hAnsi="MAIFLI+Arial" w:cs="MAIFLI+Arial"/>
          <w:b/>
          <w:color w:val="000000"/>
          <w:sz w:val="20"/>
          <w:szCs w:val="20"/>
          <w:vertAlign w:val="superscript"/>
        </w:rPr>
        <w:t>(1)</w:t>
      </w:r>
      <w:r w:rsidRPr="00975009">
        <w:rPr>
          <w:rFonts w:ascii="MAIFLI+Arial" w:hAnsi="MAIFLI+Arial" w:cs="MAIFLI+Arial"/>
          <w:color w:val="000000"/>
          <w:sz w:val="20"/>
          <w:szCs w:val="20"/>
        </w:rPr>
        <w:t xml:space="preserve"> </w:t>
      </w:r>
      <w:r w:rsidR="0096269B">
        <w:rPr>
          <w:rFonts w:ascii="MAIFLI+Arial" w:hAnsi="MAIFLI+Arial" w:cs="MAIFLI+Arial"/>
          <w:color w:val="000000"/>
          <w:sz w:val="20"/>
          <w:szCs w:val="20"/>
        </w:rPr>
        <w:t>COMPANY</w:t>
      </w:r>
      <w:r>
        <w:rPr>
          <w:rFonts w:ascii="MAIFLI+Arial" w:hAnsi="MAIFLI+Arial" w:cs="MAIFLI+Arial"/>
          <w:color w:val="000000"/>
          <w:sz w:val="20"/>
          <w:szCs w:val="20"/>
        </w:rPr>
        <w:t>:</w:t>
      </w:r>
    </w:p>
    <w:p w:rsidR="00975009" w:rsidRPr="00975009" w:rsidRDefault="0096269B"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EORI number</w:t>
      </w:r>
      <w:r w:rsidR="00975009" w:rsidRPr="00975009">
        <w:rPr>
          <w:rFonts w:ascii="MAIFLI+Arial" w:hAnsi="MAIFLI+Arial" w:cs="MAIFLI+Arial"/>
          <w:color w:val="000000"/>
          <w:sz w:val="20"/>
          <w:szCs w:val="20"/>
        </w:rPr>
        <w:t xml:space="preserve">: </w:t>
      </w:r>
    </w:p>
    <w:p w:rsidR="00975009" w:rsidRPr="00975009" w:rsidRDefault="00975009" w:rsidP="00975009">
      <w:pPr>
        <w:autoSpaceDE w:val="0"/>
        <w:autoSpaceDN w:val="0"/>
        <w:adjustRightInd w:val="0"/>
        <w:jc w:val="both"/>
        <w:rPr>
          <w:rFonts w:ascii="MAIFLI+Arial" w:hAnsi="MAIFLI+Arial" w:cs="MAIFLI+Arial"/>
          <w:color w:val="000000"/>
          <w:sz w:val="20"/>
          <w:szCs w:val="20"/>
        </w:rPr>
      </w:pPr>
      <w:r w:rsidRPr="00975009">
        <w:rPr>
          <w:rFonts w:ascii="MAIFLI+Arial" w:hAnsi="MAIFLI+Arial" w:cs="MAIFLI+Arial"/>
          <w:color w:val="000000"/>
          <w:sz w:val="20"/>
          <w:szCs w:val="20"/>
        </w:rPr>
        <w:t>Fiscal</w:t>
      </w:r>
      <w:r w:rsidR="0096269B">
        <w:rPr>
          <w:rFonts w:ascii="MAIFLI+Arial" w:hAnsi="MAIFLI+Arial" w:cs="MAIFLI+Arial"/>
          <w:color w:val="000000"/>
          <w:sz w:val="20"/>
          <w:szCs w:val="20"/>
        </w:rPr>
        <w:t xml:space="preserve"> </w:t>
      </w:r>
      <w:r w:rsidR="009239E1">
        <w:rPr>
          <w:rFonts w:ascii="MAIFLI+Arial" w:hAnsi="MAIFLI+Arial" w:cs="MAIFLI+Arial"/>
          <w:color w:val="000000"/>
          <w:sz w:val="20"/>
          <w:szCs w:val="20"/>
        </w:rPr>
        <w:t>address</w:t>
      </w:r>
      <w:r w:rsidRPr="00975009">
        <w:rPr>
          <w:rFonts w:ascii="MAIFLI+Arial" w:hAnsi="MAIFLI+Arial" w:cs="MAIFLI+Arial"/>
          <w:color w:val="000000"/>
          <w:sz w:val="20"/>
          <w:szCs w:val="20"/>
        </w:rPr>
        <w:t xml:space="preserve">: </w:t>
      </w:r>
    </w:p>
    <w:p w:rsidR="00F64790" w:rsidRDefault="00F64790" w:rsidP="00975009">
      <w:pPr>
        <w:autoSpaceDE w:val="0"/>
        <w:autoSpaceDN w:val="0"/>
        <w:adjustRightInd w:val="0"/>
        <w:jc w:val="both"/>
        <w:rPr>
          <w:rFonts w:ascii="MAIFLI+Arial" w:hAnsi="MAIFLI+Arial" w:cs="MAIFLI+Arial"/>
          <w:color w:val="000000"/>
          <w:sz w:val="20"/>
          <w:szCs w:val="20"/>
        </w:rPr>
      </w:pPr>
    </w:p>
    <w:p w:rsidR="00975009" w:rsidRPr="00975009" w:rsidRDefault="0096269B"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 xml:space="preserve">The </w:t>
      </w:r>
      <w:r w:rsidR="00D07EDB">
        <w:rPr>
          <w:rFonts w:ascii="MAIFLI+Arial" w:hAnsi="MAIFLI+Arial" w:cs="MAIFLI+Arial"/>
          <w:color w:val="000000"/>
          <w:sz w:val="20"/>
          <w:szCs w:val="20"/>
        </w:rPr>
        <w:t>underwriter</w:t>
      </w:r>
      <w:r w:rsidR="00975009" w:rsidRPr="00975009">
        <w:rPr>
          <w:rFonts w:ascii="MAIFLI+Arial" w:hAnsi="MAIFLI+Arial" w:cs="MAIFLI+Arial"/>
          <w:color w:val="000000"/>
          <w:sz w:val="20"/>
          <w:szCs w:val="20"/>
        </w:rPr>
        <w:t xml:space="preserve">, </w:t>
      </w:r>
      <w:r>
        <w:rPr>
          <w:rFonts w:ascii="MAIFLI+Arial" w:hAnsi="MAIFLI+Arial" w:cs="MAIFLI+Arial"/>
          <w:color w:val="000000"/>
          <w:sz w:val="20"/>
          <w:szCs w:val="20"/>
        </w:rPr>
        <w:t>Mr</w:t>
      </w:r>
      <w:r w:rsidR="001963AF">
        <w:rPr>
          <w:rFonts w:ascii="MAIFLI+Arial" w:hAnsi="MAIFLI+Arial" w:cs="MAIFLI+Arial"/>
          <w:color w:val="000000"/>
          <w:sz w:val="20"/>
          <w:szCs w:val="20"/>
        </w:rPr>
        <w:t>/s</w:t>
      </w:r>
      <w:r w:rsidR="00975009" w:rsidRPr="00975009">
        <w:rPr>
          <w:rFonts w:ascii="MAIFLI+Arial" w:hAnsi="MAIFLI+Arial" w:cs="MAIFLI+Arial"/>
          <w:color w:val="000000"/>
          <w:sz w:val="20"/>
          <w:szCs w:val="20"/>
        </w:rPr>
        <w:t xml:space="preserve"> </w:t>
      </w:r>
      <w:r w:rsidR="00F64790">
        <w:rPr>
          <w:rFonts w:ascii="MAIFLI+Arial" w:hAnsi="MAIFLI+Arial" w:cs="MAIFLI+Arial"/>
          <w:color w:val="000000"/>
          <w:sz w:val="20"/>
          <w:szCs w:val="20"/>
        </w:rPr>
        <w:t xml:space="preserve">                                                    </w:t>
      </w:r>
      <w:r>
        <w:rPr>
          <w:rFonts w:ascii="MAIFLI+Arial" w:hAnsi="MAIFLI+Arial" w:cs="MAIFLI+Arial"/>
          <w:color w:val="000000"/>
          <w:sz w:val="20"/>
          <w:szCs w:val="20"/>
        </w:rPr>
        <w:t>with ID number</w:t>
      </w:r>
      <w:r w:rsidR="00975009" w:rsidRPr="00975009">
        <w:rPr>
          <w:rFonts w:ascii="MAIFLI+Arial" w:hAnsi="MAIFLI+Arial" w:cs="MAIFLI+Arial"/>
          <w:color w:val="000000"/>
          <w:sz w:val="20"/>
          <w:szCs w:val="20"/>
        </w:rPr>
        <w:t xml:space="preserve">. </w:t>
      </w:r>
      <w:r w:rsidR="00F64790">
        <w:rPr>
          <w:rFonts w:ascii="MAIFLI+Arial" w:hAnsi="MAIFLI+Arial" w:cs="MAIFLI+Arial"/>
          <w:color w:val="000000"/>
          <w:sz w:val="20"/>
          <w:szCs w:val="20"/>
        </w:rPr>
        <w:t xml:space="preserve">                                        </w:t>
      </w:r>
      <w:r>
        <w:rPr>
          <w:rFonts w:ascii="MAIFLI+Arial" w:hAnsi="MAIFLI+Arial" w:cs="MAIFLI+Arial"/>
          <w:color w:val="000000"/>
          <w:sz w:val="20"/>
          <w:szCs w:val="20"/>
        </w:rPr>
        <w:t>i</w:t>
      </w:r>
      <w:r w:rsidR="00975009" w:rsidRPr="00975009">
        <w:rPr>
          <w:rFonts w:ascii="MAIFLI+Arial" w:hAnsi="MAIFLI+Arial" w:cs="MAIFLI+Arial"/>
          <w:color w:val="000000"/>
          <w:sz w:val="20"/>
          <w:szCs w:val="20"/>
        </w:rPr>
        <w:t xml:space="preserve">n </w:t>
      </w:r>
      <w:r>
        <w:rPr>
          <w:rFonts w:ascii="MAIFLI+Arial" w:hAnsi="MAIFLI+Arial" w:cs="MAIFLI+Arial"/>
          <w:color w:val="000000"/>
          <w:sz w:val="20"/>
          <w:szCs w:val="20"/>
        </w:rPr>
        <w:t>his</w:t>
      </w:r>
      <w:r w:rsidR="00975009" w:rsidRPr="00975009">
        <w:rPr>
          <w:rFonts w:ascii="MAIFLI+Arial" w:hAnsi="MAIFLI+Arial" w:cs="MAIFLI+Arial"/>
          <w:color w:val="000000"/>
          <w:sz w:val="20"/>
          <w:szCs w:val="20"/>
        </w:rPr>
        <w:t xml:space="preserve"> condi</w:t>
      </w:r>
      <w:r>
        <w:rPr>
          <w:rFonts w:ascii="MAIFLI+Arial" w:hAnsi="MAIFLI+Arial" w:cs="MAIFLI+Arial"/>
          <w:color w:val="000000"/>
          <w:sz w:val="20"/>
          <w:szCs w:val="20"/>
        </w:rPr>
        <w:t>tio</w:t>
      </w:r>
      <w:r w:rsidR="00975009" w:rsidRPr="00975009">
        <w:rPr>
          <w:rFonts w:ascii="MAIFLI+Arial" w:hAnsi="MAIFLI+Arial" w:cs="MAIFLI+Arial"/>
          <w:color w:val="000000"/>
          <w:sz w:val="20"/>
          <w:szCs w:val="20"/>
        </w:rPr>
        <w:t xml:space="preserve">n </w:t>
      </w:r>
      <w:r>
        <w:rPr>
          <w:rFonts w:ascii="MAIFLI+Arial" w:hAnsi="MAIFLI+Arial" w:cs="MAIFLI+Arial"/>
          <w:color w:val="000000"/>
          <w:sz w:val="20"/>
          <w:szCs w:val="20"/>
        </w:rPr>
        <w:t>of</w:t>
      </w:r>
      <w:r w:rsidR="00975009" w:rsidRPr="00975009">
        <w:rPr>
          <w:rFonts w:ascii="MAIFLI+Arial" w:hAnsi="MAIFLI+Arial" w:cs="MAIFLI+Arial"/>
          <w:color w:val="000000"/>
          <w:sz w:val="20"/>
          <w:szCs w:val="20"/>
        </w:rPr>
        <w:t xml:space="preserve"> </w:t>
      </w:r>
      <w:r w:rsidR="00975009" w:rsidRPr="00750719">
        <w:rPr>
          <w:rFonts w:ascii="MAIFLI+Arial" w:hAnsi="MAIFLI+Arial" w:cs="MAIFLI+Arial"/>
          <w:b/>
          <w:color w:val="000000"/>
          <w:sz w:val="20"/>
          <w:szCs w:val="20"/>
          <w:vertAlign w:val="superscript"/>
        </w:rPr>
        <w:t>(2)</w:t>
      </w:r>
      <w:r w:rsidR="00975009" w:rsidRPr="00975009">
        <w:rPr>
          <w:rFonts w:ascii="MAIFLI+Arial" w:hAnsi="MAIFLI+Arial" w:cs="MAIFLI+Arial"/>
          <w:color w:val="000000"/>
          <w:sz w:val="20"/>
          <w:szCs w:val="20"/>
        </w:rPr>
        <w:t xml:space="preserve"> </w:t>
      </w:r>
      <w:r w:rsidR="00F64790">
        <w:rPr>
          <w:rFonts w:ascii="MAIFLI+Arial" w:hAnsi="MAIFLI+Arial" w:cs="MAIFLI+Arial"/>
          <w:color w:val="000000"/>
          <w:sz w:val="20"/>
          <w:szCs w:val="20"/>
        </w:rPr>
        <w:t xml:space="preserve">                                       </w:t>
      </w:r>
      <w:r>
        <w:rPr>
          <w:rFonts w:ascii="MAIFLI+Arial" w:hAnsi="MAIFLI+Arial" w:cs="MAIFLI+Arial"/>
          <w:color w:val="000000"/>
          <w:sz w:val="20"/>
          <w:szCs w:val="20"/>
        </w:rPr>
        <w:t xml:space="preserve">of the </w:t>
      </w:r>
      <w:r w:rsidR="00750719">
        <w:rPr>
          <w:rFonts w:ascii="MAIFLI+Arial" w:hAnsi="MAIFLI+Arial" w:cs="MAIFLI+Arial"/>
          <w:color w:val="000000"/>
          <w:sz w:val="20"/>
          <w:szCs w:val="20"/>
        </w:rPr>
        <w:t>above-mentioned</w:t>
      </w:r>
      <w:r>
        <w:rPr>
          <w:rFonts w:ascii="MAIFLI+Arial" w:hAnsi="MAIFLI+Arial" w:cs="MAIFLI+Arial"/>
          <w:color w:val="000000"/>
          <w:sz w:val="20"/>
          <w:szCs w:val="20"/>
        </w:rPr>
        <w:t xml:space="preserve"> company</w:t>
      </w:r>
      <w:r w:rsidR="00975009" w:rsidRPr="00975009">
        <w:rPr>
          <w:rFonts w:ascii="MAIFLI+Arial" w:hAnsi="MAIFLI+Arial" w:cs="MAIFLI+Arial"/>
          <w:color w:val="000000"/>
          <w:sz w:val="20"/>
          <w:szCs w:val="20"/>
        </w:rPr>
        <w:t xml:space="preserve">, </w:t>
      </w:r>
      <w:r>
        <w:rPr>
          <w:rFonts w:ascii="MAIFLI+Arial" w:hAnsi="MAIFLI+Arial" w:cs="MAIFLI+Arial"/>
          <w:color w:val="000000"/>
          <w:sz w:val="20"/>
          <w:szCs w:val="20"/>
        </w:rPr>
        <w:t>to this custom Administration</w:t>
      </w:r>
      <w:r w:rsidR="00975009" w:rsidRPr="00975009">
        <w:rPr>
          <w:rFonts w:ascii="MAIFLI+Arial" w:hAnsi="MAIFLI+Arial" w:cs="MAIFLI+Arial"/>
          <w:color w:val="000000"/>
          <w:sz w:val="20"/>
          <w:szCs w:val="20"/>
        </w:rPr>
        <w:t xml:space="preserve">, </w:t>
      </w:r>
      <w:r>
        <w:rPr>
          <w:rFonts w:ascii="MAIFLI+Arial" w:hAnsi="MAIFLI+Arial" w:cs="MAIFLI+Arial"/>
          <w:color w:val="000000"/>
          <w:sz w:val="20"/>
          <w:szCs w:val="20"/>
        </w:rPr>
        <w:t>appears</w:t>
      </w:r>
      <w:r w:rsidR="00975009" w:rsidRPr="00975009">
        <w:rPr>
          <w:rFonts w:ascii="MAIFLI+Arial" w:hAnsi="MAIFLI+Arial" w:cs="MAIFLI+Arial"/>
          <w:color w:val="000000"/>
          <w:sz w:val="20"/>
          <w:szCs w:val="20"/>
        </w:rPr>
        <w:t xml:space="preserve"> </w:t>
      </w:r>
      <w:r>
        <w:rPr>
          <w:rFonts w:ascii="MAIFLI+Arial" w:hAnsi="MAIFLI+Arial" w:cs="MAIFLI+Arial"/>
          <w:color w:val="000000"/>
          <w:sz w:val="20"/>
          <w:szCs w:val="20"/>
        </w:rPr>
        <w:t>and</w:t>
      </w:r>
      <w:r w:rsidR="00750719">
        <w:rPr>
          <w:rFonts w:ascii="MAIFLI+Arial" w:hAnsi="MAIFLI+Arial" w:cs="MAIFLI+Arial"/>
          <w:color w:val="000000"/>
          <w:sz w:val="20"/>
          <w:szCs w:val="20"/>
        </w:rPr>
        <w:t>:</w:t>
      </w:r>
      <w:r w:rsidR="00975009" w:rsidRPr="00975009">
        <w:rPr>
          <w:rFonts w:ascii="MAIFLI+Arial" w:hAnsi="MAIFLI+Arial" w:cs="MAIFLI+Arial"/>
          <w:color w:val="000000"/>
          <w:sz w:val="20"/>
          <w:szCs w:val="20"/>
        </w:rPr>
        <w:t xml:space="preserve"> </w:t>
      </w:r>
    </w:p>
    <w:p w:rsidR="00F64790" w:rsidRDefault="00F64790" w:rsidP="00975009">
      <w:pPr>
        <w:autoSpaceDE w:val="0"/>
        <w:autoSpaceDN w:val="0"/>
        <w:adjustRightInd w:val="0"/>
        <w:jc w:val="both"/>
        <w:rPr>
          <w:rFonts w:ascii="MAIFKH+Arial,Bold" w:hAnsi="MAIFKH+Arial,Bold" w:cs="MAIFKH+Arial,Bold"/>
          <w:color w:val="000000"/>
          <w:sz w:val="20"/>
          <w:szCs w:val="20"/>
        </w:rPr>
      </w:pPr>
    </w:p>
    <w:p w:rsidR="00975009" w:rsidRPr="00F64790" w:rsidRDefault="00975009" w:rsidP="00975009">
      <w:pPr>
        <w:autoSpaceDE w:val="0"/>
        <w:autoSpaceDN w:val="0"/>
        <w:adjustRightInd w:val="0"/>
        <w:jc w:val="both"/>
        <w:rPr>
          <w:rFonts w:ascii="MAIFKH+Arial,Bold" w:hAnsi="MAIFKH+Arial,Bold" w:cs="MAIFKH+Arial,Bold"/>
          <w:b/>
          <w:color w:val="000000"/>
          <w:sz w:val="20"/>
          <w:szCs w:val="20"/>
        </w:rPr>
      </w:pPr>
      <w:r w:rsidRPr="00F64790">
        <w:rPr>
          <w:rFonts w:ascii="MAIFKH+Arial,Bold" w:hAnsi="MAIFKH+Arial,Bold" w:cs="MAIFKH+Arial,Bold"/>
          <w:b/>
          <w:color w:val="000000"/>
          <w:sz w:val="20"/>
          <w:szCs w:val="20"/>
        </w:rPr>
        <w:t>MANIF</w:t>
      </w:r>
      <w:r w:rsidR="0096269B">
        <w:rPr>
          <w:rFonts w:ascii="MAIFKH+Arial,Bold" w:hAnsi="MAIFKH+Arial,Bold" w:cs="MAIFKH+Arial,Bold"/>
          <w:b/>
          <w:color w:val="000000"/>
          <w:sz w:val="20"/>
          <w:szCs w:val="20"/>
        </w:rPr>
        <w:t>EST</w:t>
      </w:r>
      <w:r w:rsidRPr="00F64790">
        <w:rPr>
          <w:rFonts w:ascii="MAIFKH+Arial,Bold" w:hAnsi="MAIFKH+Arial,Bold" w:cs="MAIFKH+Arial,Bold"/>
          <w:b/>
          <w:color w:val="000000"/>
          <w:sz w:val="20"/>
          <w:szCs w:val="20"/>
        </w:rPr>
        <w:t xml:space="preserve">: </w:t>
      </w:r>
    </w:p>
    <w:p w:rsidR="00F64790" w:rsidRDefault="00F64790" w:rsidP="00975009">
      <w:pPr>
        <w:autoSpaceDE w:val="0"/>
        <w:autoSpaceDN w:val="0"/>
        <w:adjustRightInd w:val="0"/>
        <w:jc w:val="both"/>
        <w:rPr>
          <w:rFonts w:ascii="MAIFLI+Arial" w:hAnsi="MAIFLI+Arial" w:cs="MAIFLI+Arial"/>
          <w:color w:val="000000"/>
          <w:sz w:val="20"/>
          <w:szCs w:val="20"/>
        </w:rPr>
      </w:pPr>
    </w:p>
    <w:p w:rsidR="0096269B" w:rsidRDefault="0096269B"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 xml:space="preserve">That according with the established in the Article 5 of the Custom Code (Reglament CEE 2913/92) article 46 of the Tributes General Law (Law 58/2003) </w:t>
      </w:r>
      <w:r w:rsidR="00F02E47">
        <w:rPr>
          <w:rFonts w:ascii="MAIFLI+Arial" w:hAnsi="MAIFLI+Arial" w:cs="MAIFLI+Arial"/>
          <w:color w:val="000000"/>
          <w:sz w:val="20"/>
          <w:szCs w:val="20"/>
        </w:rPr>
        <w:t xml:space="preserve">articles 8 and 16 of the Ministry Order 11838 dated 9th June 2000 (State Official Bulletin 24) and the article 45 of the Customs Ordinances, by this document gives </w:t>
      </w:r>
      <w:r w:rsidR="00D07EDB">
        <w:rPr>
          <w:rFonts w:ascii="MAIFLI+Arial" w:hAnsi="MAIFLI+Arial" w:cs="MAIFLI+Arial"/>
          <w:color w:val="000000"/>
          <w:sz w:val="20"/>
          <w:szCs w:val="20"/>
        </w:rPr>
        <w:t>representation</w:t>
      </w:r>
      <w:r w:rsidR="00F02E47">
        <w:rPr>
          <w:rFonts w:ascii="MAIFLI+Arial" w:hAnsi="MAIFLI+Arial" w:cs="MAIFLI+Arial"/>
          <w:color w:val="000000"/>
          <w:sz w:val="20"/>
          <w:szCs w:val="20"/>
        </w:rPr>
        <w:t xml:space="preserve"> power as wide as necessary in right, in order that the Custom agent:</w:t>
      </w:r>
    </w:p>
    <w:p w:rsidR="0096269B" w:rsidRDefault="0096269B" w:rsidP="00975009">
      <w:pPr>
        <w:autoSpaceDE w:val="0"/>
        <w:autoSpaceDN w:val="0"/>
        <w:adjustRightInd w:val="0"/>
        <w:jc w:val="both"/>
        <w:rPr>
          <w:rFonts w:ascii="MAIFLI+Arial" w:hAnsi="MAIFLI+Arial" w:cs="MAIFLI+Arial"/>
          <w:color w:val="000000"/>
          <w:sz w:val="20"/>
          <w:szCs w:val="20"/>
        </w:rPr>
      </w:pPr>
    </w:p>
    <w:p w:rsidR="00975009" w:rsidRPr="00750719" w:rsidRDefault="00FC2AF4" w:rsidP="00975009">
      <w:pPr>
        <w:autoSpaceDE w:val="0"/>
        <w:autoSpaceDN w:val="0"/>
        <w:adjustRightInd w:val="0"/>
        <w:jc w:val="both"/>
        <w:rPr>
          <w:rFonts w:ascii="MAIFLI+Arial" w:hAnsi="MAIFLI+Arial" w:cs="MAIFLI+Arial"/>
          <w:b/>
          <w:color w:val="000000"/>
          <w:sz w:val="20"/>
          <w:szCs w:val="20"/>
        </w:rPr>
      </w:pPr>
      <w:r>
        <w:rPr>
          <w:rFonts w:ascii="MAIFLI+Arial" w:hAnsi="MAIFLI+Arial" w:cs="MAIFLI+Arial"/>
          <w:color w:val="000000"/>
          <w:sz w:val="20"/>
          <w:szCs w:val="20"/>
        </w:rPr>
        <w:tab/>
      </w:r>
      <w:r>
        <w:rPr>
          <w:rFonts w:ascii="MAIFLI+Arial" w:hAnsi="MAIFLI+Arial" w:cs="MAIFLI+Arial"/>
          <w:color w:val="000000"/>
          <w:sz w:val="20"/>
          <w:szCs w:val="20"/>
        </w:rPr>
        <w:tab/>
      </w:r>
      <w:r w:rsidR="00281C5B" w:rsidRPr="00750719">
        <w:rPr>
          <w:rFonts w:ascii="MAIFLI+Arial" w:hAnsi="MAIFLI+Arial" w:cs="MAIFLI+Arial"/>
          <w:b/>
          <w:color w:val="000000"/>
          <w:szCs w:val="20"/>
        </w:rPr>
        <w:t>AGENCIA MARITIMA BLAZQUEZ</w:t>
      </w:r>
      <w:r w:rsidR="00750719" w:rsidRPr="00750719">
        <w:rPr>
          <w:rFonts w:ascii="MAIFLI+Arial" w:hAnsi="MAIFLI+Arial" w:cs="MAIFLI+Arial"/>
          <w:b/>
          <w:color w:val="000000"/>
          <w:szCs w:val="20"/>
        </w:rPr>
        <w:t xml:space="preserve"> - N.I.F. Nº A-30611123</w:t>
      </w:r>
    </w:p>
    <w:p w:rsidR="00F64790" w:rsidRDefault="00F64790" w:rsidP="00975009">
      <w:pPr>
        <w:autoSpaceDE w:val="0"/>
        <w:autoSpaceDN w:val="0"/>
        <w:adjustRightInd w:val="0"/>
        <w:jc w:val="both"/>
        <w:rPr>
          <w:rFonts w:ascii="MAIFLI+Arial" w:hAnsi="MAIFLI+Arial" w:cs="MAIFLI+Arial"/>
          <w:color w:val="000000"/>
          <w:sz w:val="20"/>
          <w:szCs w:val="20"/>
        </w:rPr>
      </w:pPr>
    </w:p>
    <w:p w:rsidR="00F02E47" w:rsidRDefault="00F02E47"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Represents him by using the represe</w:t>
      </w:r>
      <w:r w:rsidR="00750719">
        <w:rPr>
          <w:rFonts w:ascii="MAIFLI+Arial" w:hAnsi="MAIFLI+Arial" w:cs="MAIFLI+Arial"/>
          <w:color w:val="000000"/>
          <w:sz w:val="20"/>
          <w:szCs w:val="20"/>
        </w:rPr>
        <w:t>ntation mode DIRECT and INDIRECT</w:t>
      </w:r>
      <w:r>
        <w:rPr>
          <w:rFonts w:ascii="MAIFLI+Arial" w:hAnsi="MAIFLI+Arial" w:cs="MAIFLI+Arial"/>
          <w:color w:val="000000"/>
          <w:sz w:val="20"/>
          <w:szCs w:val="20"/>
        </w:rPr>
        <w:t xml:space="preserve"> (depending on what </w:t>
      </w:r>
      <w:r w:rsidR="00D07EDB">
        <w:rPr>
          <w:rFonts w:ascii="MAIFLI+Arial" w:hAnsi="MAIFLI+Arial" w:cs="MAIFLI+Arial"/>
          <w:color w:val="000000"/>
          <w:sz w:val="20"/>
          <w:szCs w:val="20"/>
        </w:rPr>
        <w:t>proceeds</w:t>
      </w:r>
      <w:r>
        <w:rPr>
          <w:rFonts w:ascii="MAIFLI+Arial" w:hAnsi="MAIFLI+Arial" w:cs="MAIFLI+Arial"/>
          <w:color w:val="000000"/>
          <w:sz w:val="20"/>
          <w:szCs w:val="20"/>
        </w:rPr>
        <w:t xml:space="preserve"> in each case) for the submitting and applying of all kind of documents, acts and formalities in wich he takes part on our behalf and the realization of all our custom operations that have to be done in the said custom Administration, including representation, at all the effects, in the sanction files that could be initialized, whatever it is the </w:t>
      </w:r>
      <w:r w:rsidR="00D07EDB">
        <w:rPr>
          <w:rFonts w:ascii="MAIFLI+Arial" w:hAnsi="MAIFLI+Arial" w:cs="MAIFLI+Arial"/>
          <w:color w:val="000000"/>
          <w:sz w:val="20"/>
          <w:szCs w:val="20"/>
        </w:rPr>
        <w:t>commercial</w:t>
      </w:r>
      <w:r>
        <w:rPr>
          <w:rFonts w:ascii="MAIFLI+Arial" w:hAnsi="MAIFLI+Arial" w:cs="MAIFLI+Arial"/>
          <w:color w:val="000000"/>
          <w:sz w:val="20"/>
          <w:szCs w:val="20"/>
        </w:rPr>
        <w:t xml:space="preserve"> and custom regime that in each case applies, until the</w:t>
      </w:r>
      <w:r w:rsidR="00CD2612">
        <w:rPr>
          <w:rFonts w:ascii="MAIFLI+Arial" w:hAnsi="MAIFLI+Arial" w:cs="MAIFLI+Arial"/>
          <w:color w:val="000000"/>
          <w:sz w:val="20"/>
          <w:szCs w:val="20"/>
        </w:rPr>
        <w:t xml:space="preserve"> total</w:t>
      </w:r>
      <w:r>
        <w:rPr>
          <w:rFonts w:ascii="MAIFLI+Arial" w:hAnsi="MAIFLI+Arial" w:cs="MAIFLI+Arial"/>
          <w:color w:val="000000"/>
          <w:sz w:val="20"/>
          <w:szCs w:val="20"/>
        </w:rPr>
        <w:t xml:space="preserve"> finalization</w:t>
      </w:r>
      <w:r w:rsidR="00CD2612">
        <w:rPr>
          <w:rFonts w:ascii="MAIFLI+Arial" w:hAnsi="MAIFLI+Arial" w:cs="MAIFLI+Arial"/>
          <w:color w:val="000000"/>
          <w:sz w:val="20"/>
          <w:szCs w:val="20"/>
        </w:rPr>
        <w:t xml:space="preserve"> of the correspondent administrative files, even, </w:t>
      </w:r>
      <w:r w:rsidR="00D07EDB">
        <w:rPr>
          <w:rFonts w:ascii="MAIFLI+Arial" w:hAnsi="MAIFLI+Arial" w:cs="MAIFLI+Arial"/>
          <w:color w:val="000000"/>
          <w:sz w:val="20"/>
          <w:szCs w:val="20"/>
        </w:rPr>
        <w:t>beginning</w:t>
      </w:r>
      <w:r w:rsidR="00CD2612">
        <w:rPr>
          <w:rFonts w:ascii="MAIFLI+Arial" w:hAnsi="MAIFLI+Arial" w:cs="MAIFLI+Arial"/>
          <w:color w:val="000000"/>
          <w:sz w:val="20"/>
          <w:szCs w:val="20"/>
        </w:rPr>
        <w:t xml:space="preserve"> or continuing the </w:t>
      </w:r>
      <w:r w:rsidR="00D07EDB">
        <w:rPr>
          <w:rFonts w:ascii="MAIFLI+Arial" w:hAnsi="MAIFLI+Arial" w:cs="MAIFLI+Arial"/>
          <w:color w:val="000000"/>
          <w:sz w:val="20"/>
          <w:szCs w:val="20"/>
        </w:rPr>
        <w:t>possible</w:t>
      </w:r>
      <w:r w:rsidR="00CD2612">
        <w:rPr>
          <w:rFonts w:ascii="MAIFLI+Arial" w:hAnsi="MAIFLI+Arial" w:cs="MAIFLI+Arial"/>
          <w:color w:val="000000"/>
          <w:sz w:val="20"/>
          <w:szCs w:val="20"/>
        </w:rPr>
        <w:t xml:space="preserve"> claims for disconformity on the custom code </w:t>
      </w:r>
      <w:r w:rsidR="00D07EDB">
        <w:rPr>
          <w:rFonts w:ascii="MAIFLI+Arial" w:hAnsi="MAIFLI+Arial" w:cs="MAIFLI+Arial"/>
          <w:color w:val="000000"/>
          <w:sz w:val="20"/>
          <w:szCs w:val="20"/>
        </w:rPr>
        <w:t>classification</w:t>
      </w:r>
      <w:r w:rsidR="00CD2612">
        <w:rPr>
          <w:rFonts w:ascii="MAIFLI+Arial" w:hAnsi="MAIFLI+Arial" w:cs="MAIFLI+Arial"/>
          <w:color w:val="000000"/>
          <w:sz w:val="20"/>
          <w:szCs w:val="20"/>
        </w:rPr>
        <w:t xml:space="preserve">, paying of taxes, new settlements, or collection of the </w:t>
      </w:r>
      <w:r w:rsidR="00D07EDB">
        <w:rPr>
          <w:rFonts w:ascii="MAIFLI+Arial" w:hAnsi="MAIFLI+Arial" w:cs="MAIFLI+Arial"/>
          <w:color w:val="000000"/>
          <w:sz w:val="20"/>
          <w:szCs w:val="20"/>
        </w:rPr>
        <w:t>inadequate</w:t>
      </w:r>
      <w:r w:rsidR="00CD2612">
        <w:rPr>
          <w:rFonts w:ascii="MAIFLI+Arial" w:hAnsi="MAIFLI+Arial" w:cs="MAIFLI+Arial"/>
          <w:color w:val="000000"/>
          <w:sz w:val="20"/>
          <w:szCs w:val="20"/>
        </w:rPr>
        <w:t xml:space="preserve"> ingressed </w:t>
      </w:r>
      <w:r w:rsidR="00D07EDB">
        <w:rPr>
          <w:rFonts w:ascii="MAIFLI+Arial" w:hAnsi="MAIFLI+Arial" w:cs="MAIFLI+Arial"/>
          <w:color w:val="000000"/>
          <w:sz w:val="20"/>
          <w:szCs w:val="20"/>
        </w:rPr>
        <w:t>amounts</w:t>
      </w:r>
      <w:r w:rsidR="00CD2612">
        <w:rPr>
          <w:rFonts w:ascii="MAIFLI+Arial" w:hAnsi="MAIFLI+Arial" w:cs="MAIFLI+Arial"/>
          <w:color w:val="000000"/>
          <w:sz w:val="20"/>
          <w:szCs w:val="20"/>
        </w:rPr>
        <w:t xml:space="preserve"> for any reason</w:t>
      </w:r>
    </w:p>
    <w:p w:rsidR="00F02E47" w:rsidRDefault="00F02E47" w:rsidP="00975009">
      <w:pPr>
        <w:autoSpaceDE w:val="0"/>
        <w:autoSpaceDN w:val="0"/>
        <w:adjustRightInd w:val="0"/>
        <w:jc w:val="both"/>
        <w:rPr>
          <w:rFonts w:ascii="MAIFLI+Arial" w:hAnsi="MAIFLI+Arial" w:cs="MAIFLI+Arial"/>
          <w:color w:val="000000"/>
          <w:sz w:val="20"/>
          <w:szCs w:val="20"/>
        </w:rPr>
      </w:pPr>
    </w:p>
    <w:p w:rsidR="00F02E47" w:rsidRDefault="00F02E47" w:rsidP="00975009">
      <w:pPr>
        <w:autoSpaceDE w:val="0"/>
        <w:autoSpaceDN w:val="0"/>
        <w:adjustRightInd w:val="0"/>
        <w:jc w:val="both"/>
        <w:rPr>
          <w:rFonts w:ascii="MAIFLI+Arial" w:hAnsi="MAIFLI+Arial" w:cs="MAIFLI+Arial"/>
          <w:color w:val="000000"/>
          <w:sz w:val="20"/>
          <w:szCs w:val="20"/>
        </w:rPr>
      </w:pPr>
    </w:p>
    <w:p w:rsidR="00975009" w:rsidRPr="00975009" w:rsidRDefault="00CD2612"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 xml:space="preserve">According with the established in the Article 199 of the Regulation CE 2454/93, we accept the commitments coming from the said </w:t>
      </w:r>
      <w:r w:rsidR="00D07EDB">
        <w:rPr>
          <w:rFonts w:ascii="MAIFLI+Arial" w:hAnsi="MAIFLI+Arial" w:cs="MAIFLI+Arial"/>
          <w:color w:val="000000"/>
          <w:sz w:val="20"/>
          <w:szCs w:val="20"/>
        </w:rPr>
        <w:t>representation</w:t>
      </w:r>
      <w:r>
        <w:rPr>
          <w:rFonts w:ascii="MAIFLI+Arial" w:hAnsi="MAIFLI+Arial" w:cs="MAIFLI+Arial"/>
          <w:color w:val="000000"/>
          <w:sz w:val="20"/>
          <w:szCs w:val="20"/>
        </w:rPr>
        <w:t xml:space="preserve"> in respect of the accuracy of the indications, the </w:t>
      </w:r>
      <w:r w:rsidR="00D07EDB">
        <w:rPr>
          <w:rFonts w:ascii="MAIFLI+Arial" w:hAnsi="MAIFLI+Arial" w:cs="MAIFLI+Arial"/>
          <w:color w:val="000000"/>
          <w:sz w:val="20"/>
          <w:szCs w:val="20"/>
        </w:rPr>
        <w:t>authenticity</w:t>
      </w:r>
      <w:r>
        <w:rPr>
          <w:rFonts w:ascii="MAIFLI+Arial" w:hAnsi="MAIFLI+Arial" w:cs="MAIFLI+Arial"/>
          <w:color w:val="000000"/>
          <w:sz w:val="20"/>
          <w:szCs w:val="20"/>
        </w:rPr>
        <w:t xml:space="preserve"> and truth of the documents and </w:t>
      </w:r>
      <w:r w:rsidR="009239E1">
        <w:rPr>
          <w:rFonts w:ascii="MAIFLI+Arial" w:hAnsi="MAIFLI+Arial" w:cs="MAIFLI+Arial"/>
          <w:color w:val="000000"/>
          <w:sz w:val="20"/>
          <w:szCs w:val="20"/>
        </w:rPr>
        <w:t>in</w:t>
      </w:r>
      <w:r w:rsidR="00D07EDB">
        <w:rPr>
          <w:rFonts w:ascii="MAIFLI+Arial" w:hAnsi="MAIFLI+Arial" w:cs="MAIFLI+Arial"/>
          <w:color w:val="000000"/>
          <w:sz w:val="20"/>
          <w:szCs w:val="20"/>
        </w:rPr>
        <w:t>formations</w:t>
      </w:r>
      <w:r>
        <w:rPr>
          <w:rFonts w:ascii="MAIFLI+Arial" w:hAnsi="MAIFLI+Arial" w:cs="MAIFLI+Arial"/>
          <w:color w:val="000000"/>
          <w:sz w:val="20"/>
          <w:szCs w:val="20"/>
        </w:rPr>
        <w:t xml:space="preserve"> supplied to the Custom Agent and the </w:t>
      </w:r>
      <w:r w:rsidR="00D07EDB">
        <w:rPr>
          <w:rFonts w:ascii="MAIFLI+Arial" w:hAnsi="MAIFLI+Arial" w:cs="MAIFLI+Arial"/>
          <w:color w:val="000000"/>
          <w:sz w:val="20"/>
          <w:szCs w:val="20"/>
        </w:rPr>
        <w:t>comply with the duties that could arise from it</w:t>
      </w:r>
      <w:r w:rsidR="00975009" w:rsidRPr="00975009">
        <w:rPr>
          <w:rFonts w:ascii="MAIFLI+Arial" w:hAnsi="MAIFLI+Arial" w:cs="MAIFLI+Arial"/>
          <w:color w:val="000000"/>
          <w:sz w:val="20"/>
          <w:szCs w:val="20"/>
        </w:rPr>
        <w:t xml:space="preserve"> </w:t>
      </w:r>
    </w:p>
    <w:p w:rsidR="00F64790" w:rsidRDefault="00F64790" w:rsidP="00975009">
      <w:pPr>
        <w:autoSpaceDE w:val="0"/>
        <w:autoSpaceDN w:val="0"/>
        <w:adjustRightInd w:val="0"/>
        <w:jc w:val="both"/>
        <w:rPr>
          <w:rFonts w:ascii="MAIFLI+Arial" w:hAnsi="MAIFLI+Arial" w:cs="MAIFLI+Arial"/>
          <w:color w:val="000000"/>
          <w:sz w:val="20"/>
          <w:szCs w:val="20"/>
        </w:rPr>
      </w:pPr>
    </w:p>
    <w:p w:rsidR="00975009" w:rsidRPr="00975009" w:rsidRDefault="00D07EDB"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Furthermore, to the effects of the stated in the Royal Decree 296/1998 of 27th February, and the Law 9/1998 dated 21th April, we formally declare that this company, in its condit</w:t>
      </w:r>
      <w:r w:rsidR="009239E1">
        <w:rPr>
          <w:rFonts w:ascii="MAIFLI+Arial" w:hAnsi="MAIFLI+Arial" w:cs="MAIFLI+Arial"/>
          <w:color w:val="000000"/>
          <w:sz w:val="20"/>
          <w:szCs w:val="20"/>
        </w:rPr>
        <w:t>ion of passive subject, has right</w:t>
      </w:r>
      <w:r>
        <w:rPr>
          <w:rFonts w:ascii="MAIFLI+Arial" w:hAnsi="MAIFLI+Arial" w:cs="MAIFLI+Arial"/>
          <w:color w:val="000000"/>
          <w:sz w:val="20"/>
          <w:szCs w:val="20"/>
        </w:rPr>
        <w:t xml:space="preserve"> to the total deduction of the Value Add Tax, that applies to the importation</w:t>
      </w:r>
    </w:p>
    <w:p w:rsidR="00F64790" w:rsidRDefault="00F64790" w:rsidP="00975009">
      <w:pPr>
        <w:autoSpaceDE w:val="0"/>
        <w:autoSpaceDN w:val="0"/>
        <w:adjustRightInd w:val="0"/>
        <w:jc w:val="both"/>
        <w:rPr>
          <w:rFonts w:ascii="MAIFLI+Arial" w:hAnsi="MAIFLI+Arial" w:cs="MAIFLI+Arial"/>
          <w:color w:val="000000"/>
          <w:sz w:val="20"/>
          <w:szCs w:val="20"/>
        </w:rPr>
      </w:pPr>
    </w:p>
    <w:p w:rsidR="00D07EDB" w:rsidRDefault="00D07EDB" w:rsidP="00975009">
      <w:pPr>
        <w:autoSpaceDE w:val="0"/>
        <w:autoSpaceDN w:val="0"/>
        <w:adjustRightInd w:val="0"/>
        <w:jc w:val="both"/>
        <w:rPr>
          <w:rFonts w:ascii="MAIFLI+Arial" w:hAnsi="MAIFLI+Arial" w:cs="MAIFLI+Arial"/>
          <w:color w:val="000000"/>
          <w:sz w:val="20"/>
          <w:szCs w:val="20"/>
        </w:rPr>
      </w:pPr>
      <w:r>
        <w:rPr>
          <w:rFonts w:ascii="MAIFLI+Arial" w:hAnsi="MAIFLI+Arial" w:cs="MAIFLI+Arial"/>
          <w:color w:val="000000"/>
          <w:sz w:val="20"/>
          <w:szCs w:val="20"/>
        </w:rPr>
        <w:t>This curre</w:t>
      </w:r>
      <w:r w:rsidR="009239E1">
        <w:rPr>
          <w:rFonts w:ascii="MAIFLI+Arial" w:hAnsi="MAIFLI+Arial" w:cs="MAIFLI+Arial"/>
          <w:color w:val="000000"/>
          <w:sz w:val="20"/>
          <w:szCs w:val="20"/>
        </w:rPr>
        <w:t>n</w:t>
      </w:r>
      <w:r>
        <w:rPr>
          <w:rFonts w:ascii="MAIFLI+Arial" w:hAnsi="MAIFLI+Arial" w:cs="MAIFLI+Arial"/>
          <w:color w:val="000000"/>
          <w:sz w:val="20"/>
          <w:szCs w:val="20"/>
        </w:rPr>
        <w:t xml:space="preserve">t authorization is established with general </w:t>
      </w:r>
      <w:r w:rsidR="009239E1">
        <w:rPr>
          <w:rFonts w:ascii="MAIFLI+Arial" w:hAnsi="MAIFLI+Arial" w:cs="MAIFLI+Arial"/>
          <w:color w:val="000000"/>
          <w:sz w:val="20"/>
          <w:szCs w:val="20"/>
        </w:rPr>
        <w:t>character</w:t>
      </w:r>
      <w:r>
        <w:rPr>
          <w:rFonts w:ascii="MAIFLI+Arial" w:hAnsi="MAIFLI+Arial" w:cs="MAIFLI+Arial"/>
          <w:color w:val="000000"/>
          <w:sz w:val="20"/>
          <w:szCs w:val="20"/>
        </w:rPr>
        <w:t xml:space="preserve"> and will make its effects until it is not cancelled</w:t>
      </w:r>
    </w:p>
    <w:p w:rsidR="00D07EDB" w:rsidRDefault="00D07EDB" w:rsidP="00975009">
      <w:pPr>
        <w:autoSpaceDE w:val="0"/>
        <w:autoSpaceDN w:val="0"/>
        <w:adjustRightInd w:val="0"/>
        <w:jc w:val="both"/>
        <w:rPr>
          <w:rFonts w:ascii="MAIFLI+Arial" w:hAnsi="MAIFLI+Arial" w:cs="MAIFLI+Arial"/>
          <w:color w:val="000000"/>
          <w:sz w:val="20"/>
          <w:szCs w:val="20"/>
        </w:rPr>
      </w:pPr>
    </w:p>
    <w:p w:rsidR="00975009" w:rsidRPr="00975009" w:rsidRDefault="00D07EDB" w:rsidP="00975009">
      <w:pPr>
        <w:autoSpaceDE w:val="0"/>
        <w:autoSpaceDN w:val="0"/>
        <w:adjustRightInd w:val="0"/>
        <w:rPr>
          <w:rFonts w:ascii="MAIFLI+Arial" w:hAnsi="MAIFLI+Arial" w:cs="MAIFLI+Arial"/>
          <w:color w:val="000000"/>
          <w:sz w:val="20"/>
          <w:szCs w:val="20"/>
        </w:rPr>
      </w:pPr>
      <w:r>
        <w:rPr>
          <w:rFonts w:ascii="MAIFLI+Arial" w:hAnsi="MAIFLI+Arial" w:cs="MAIFLI+Arial"/>
          <w:color w:val="000000"/>
          <w:sz w:val="20"/>
          <w:szCs w:val="20"/>
        </w:rPr>
        <w:t>At</w:t>
      </w:r>
      <w:r w:rsidR="00975009" w:rsidRPr="00975009">
        <w:rPr>
          <w:rFonts w:ascii="MAIFLI+Arial" w:hAnsi="MAIFLI+Arial" w:cs="MAIFLI+Arial"/>
          <w:color w:val="000000"/>
          <w:sz w:val="20"/>
          <w:szCs w:val="20"/>
        </w:rPr>
        <w:t xml:space="preserve"> </w:t>
      </w:r>
      <w:r w:rsidR="00F64790">
        <w:rPr>
          <w:rFonts w:ascii="MAIFLI+Arial" w:hAnsi="MAIFLI+Arial" w:cs="MAIFLI+Arial"/>
          <w:color w:val="000000"/>
          <w:sz w:val="20"/>
          <w:szCs w:val="20"/>
        </w:rPr>
        <w:t xml:space="preserve">                                 </w:t>
      </w:r>
      <w:r>
        <w:rPr>
          <w:rFonts w:ascii="MAIFLI+Arial" w:hAnsi="MAIFLI+Arial" w:cs="MAIFLI+Arial"/>
          <w:color w:val="000000"/>
          <w:sz w:val="20"/>
          <w:szCs w:val="20"/>
        </w:rPr>
        <w:t>Date</w:t>
      </w:r>
      <w:r w:rsidR="00975009" w:rsidRPr="00975009">
        <w:rPr>
          <w:rFonts w:ascii="MAIFLI+Arial" w:hAnsi="MAIFLI+Arial" w:cs="MAIFLI+Arial"/>
          <w:color w:val="000000"/>
          <w:sz w:val="20"/>
          <w:szCs w:val="20"/>
        </w:rPr>
        <w:t xml:space="preserve"> </w:t>
      </w:r>
    </w:p>
    <w:p w:rsidR="00750719" w:rsidRDefault="00750719" w:rsidP="00975009">
      <w:pPr>
        <w:autoSpaceDE w:val="0"/>
        <w:autoSpaceDN w:val="0"/>
        <w:adjustRightInd w:val="0"/>
        <w:ind w:left="1416" w:firstLine="708"/>
        <w:rPr>
          <w:rFonts w:ascii="MAIFLI+Arial" w:hAnsi="MAIFLI+Arial" w:cs="MAIFLI+Arial"/>
          <w:color w:val="000000"/>
          <w:sz w:val="18"/>
          <w:szCs w:val="18"/>
        </w:rPr>
      </w:pPr>
    </w:p>
    <w:p w:rsidR="00975009" w:rsidRPr="00975009" w:rsidRDefault="00975009" w:rsidP="00975009">
      <w:pPr>
        <w:autoSpaceDE w:val="0"/>
        <w:autoSpaceDN w:val="0"/>
        <w:adjustRightInd w:val="0"/>
        <w:ind w:left="1416" w:firstLine="708"/>
        <w:rPr>
          <w:rFonts w:ascii="MAIFLI+Arial" w:hAnsi="MAIFLI+Arial" w:cs="MAIFLI+Arial"/>
          <w:color w:val="000000"/>
          <w:sz w:val="18"/>
          <w:szCs w:val="18"/>
        </w:rPr>
      </w:pPr>
      <w:r w:rsidRPr="00975009">
        <w:rPr>
          <w:rFonts w:ascii="MAIFLI+Arial" w:hAnsi="MAIFLI+Arial" w:cs="MAIFLI+Arial"/>
          <w:color w:val="000000"/>
          <w:sz w:val="18"/>
          <w:szCs w:val="18"/>
        </w:rPr>
        <w:t>(</w:t>
      </w:r>
      <w:r w:rsidR="00D07EDB">
        <w:rPr>
          <w:rFonts w:ascii="MAIFLI+Arial" w:hAnsi="MAIFLI+Arial" w:cs="MAIFLI+Arial"/>
          <w:color w:val="000000"/>
          <w:sz w:val="18"/>
          <w:szCs w:val="18"/>
        </w:rPr>
        <w:t>place</w:t>
      </w:r>
      <w:r w:rsidRPr="00975009">
        <w:rPr>
          <w:rFonts w:ascii="MAIFLI+Arial" w:hAnsi="MAIFLI+Arial" w:cs="MAIFLI+Arial"/>
          <w:color w:val="000000"/>
          <w:sz w:val="18"/>
          <w:szCs w:val="18"/>
        </w:rPr>
        <w:t xml:space="preserve">, </w:t>
      </w:r>
      <w:r w:rsidR="00D07EDB">
        <w:rPr>
          <w:rFonts w:ascii="MAIFLI+Arial" w:hAnsi="MAIFLI+Arial" w:cs="MAIFLI+Arial"/>
          <w:color w:val="000000"/>
          <w:sz w:val="18"/>
          <w:szCs w:val="18"/>
        </w:rPr>
        <w:t>date</w:t>
      </w:r>
      <w:r w:rsidRPr="00975009">
        <w:rPr>
          <w:rFonts w:ascii="MAIFLI+Arial" w:hAnsi="MAIFLI+Arial" w:cs="MAIFLI+Arial"/>
          <w:color w:val="000000"/>
          <w:sz w:val="18"/>
          <w:szCs w:val="18"/>
        </w:rPr>
        <w:t xml:space="preserve">, </w:t>
      </w:r>
      <w:r w:rsidR="00D07EDB">
        <w:rPr>
          <w:rFonts w:ascii="MAIFLI+Arial" w:hAnsi="MAIFLI+Arial" w:cs="MAIFLI+Arial"/>
          <w:color w:val="000000"/>
          <w:sz w:val="18"/>
          <w:szCs w:val="18"/>
        </w:rPr>
        <w:t>signature</w:t>
      </w:r>
      <w:r w:rsidRPr="00975009">
        <w:rPr>
          <w:rFonts w:ascii="MAIFLI+Arial" w:hAnsi="MAIFLI+Arial" w:cs="MAIFLI+Arial"/>
          <w:color w:val="000000"/>
          <w:sz w:val="18"/>
          <w:szCs w:val="18"/>
        </w:rPr>
        <w:t xml:space="preserve"> </w:t>
      </w:r>
      <w:r w:rsidR="00D07EDB">
        <w:rPr>
          <w:rFonts w:ascii="MAIFLI+Arial" w:hAnsi="MAIFLI+Arial" w:cs="MAIFLI+Arial"/>
          <w:color w:val="000000"/>
          <w:sz w:val="18"/>
          <w:szCs w:val="18"/>
        </w:rPr>
        <w:t>and</w:t>
      </w:r>
      <w:r w:rsidRPr="00975009">
        <w:rPr>
          <w:rFonts w:ascii="MAIFLI+Arial" w:hAnsi="MAIFLI+Arial" w:cs="MAIFLI+Arial"/>
          <w:color w:val="000000"/>
          <w:sz w:val="18"/>
          <w:szCs w:val="18"/>
        </w:rPr>
        <w:t xml:space="preserve"> s</w:t>
      </w:r>
      <w:r w:rsidR="00D07EDB">
        <w:rPr>
          <w:rFonts w:ascii="MAIFLI+Arial" w:hAnsi="MAIFLI+Arial" w:cs="MAIFLI+Arial"/>
          <w:color w:val="000000"/>
          <w:sz w:val="18"/>
          <w:szCs w:val="18"/>
        </w:rPr>
        <w:t>tamp</w:t>
      </w:r>
      <w:r w:rsidRPr="00975009">
        <w:rPr>
          <w:rFonts w:ascii="MAIFLI+Arial" w:hAnsi="MAIFLI+Arial" w:cs="MAIFLI+Arial"/>
          <w:color w:val="000000"/>
          <w:sz w:val="18"/>
          <w:szCs w:val="18"/>
        </w:rPr>
        <w:t xml:space="preserve">) </w:t>
      </w:r>
    </w:p>
    <w:p w:rsidR="00F64790" w:rsidRDefault="00F64790" w:rsidP="00975009">
      <w:pPr>
        <w:autoSpaceDE w:val="0"/>
        <w:autoSpaceDN w:val="0"/>
        <w:adjustRightInd w:val="0"/>
        <w:rPr>
          <w:rFonts w:ascii="MAIFLI+Arial" w:hAnsi="MAIFLI+Arial" w:cs="MAIFLI+Arial"/>
          <w:color w:val="000000"/>
          <w:sz w:val="20"/>
          <w:szCs w:val="20"/>
        </w:rPr>
      </w:pPr>
    </w:p>
    <w:p w:rsidR="00F64790" w:rsidRDefault="00F64790" w:rsidP="00975009">
      <w:pPr>
        <w:autoSpaceDE w:val="0"/>
        <w:autoSpaceDN w:val="0"/>
        <w:adjustRightInd w:val="0"/>
        <w:rPr>
          <w:rFonts w:ascii="MAIFLI+Arial" w:hAnsi="MAIFLI+Arial" w:cs="MAIFLI+Arial"/>
          <w:color w:val="000000"/>
          <w:sz w:val="18"/>
          <w:szCs w:val="18"/>
        </w:rPr>
      </w:pPr>
    </w:p>
    <w:p w:rsidR="00F64790" w:rsidRDefault="00F64790" w:rsidP="00975009">
      <w:pPr>
        <w:autoSpaceDE w:val="0"/>
        <w:autoSpaceDN w:val="0"/>
        <w:adjustRightInd w:val="0"/>
        <w:rPr>
          <w:rFonts w:ascii="MAIFLI+Arial" w:hAnsi="MAIFLI+Arial" w:cs="MAIFLI+Arial"/>
          <w:color w:val="000000"/>
          <w:sz w:val="18"/>
          <w:szCs w:val="18"/>
        </w:rPr>
      </w:pPr>
    </w:p>
    <w:p w:rsidR="00975009" w:rsidRPr="00975009" w:rsidRDefault="00D07EDB" w:rsidP="00975009">
      <w:pPr>
        <w:autoSpaceDE w:val="0"/>
        <w:autoSpaceDN w:val="0"/>
        <w:adjustRightInd w:val="0"/>
        <w:rPr>
          <w:rFonts w:ascii="MAIFLI+Arial" w:hAnsi="MAIFLI+Arial" w:cs="MAIFLI+Arial"/>
          <w:color w:val="000000"/>
          <w:sz w:val="18"/>
          <w:szCs w:val="18"/>
        </w:rPr>
      </w:pPr>
      <w:r>
        <w:rPr>
          <w:rFonts w:ascii="MAIFLI+Arial" w:hAnsi="MAIFLI+Arial" w:cs="MAIFLI+Arial"/>
          <w:color w:val="000000"/>
          <w:sz w:val="18"/>
          <w:szCs w:val="18"/>
        </w:rPr>
        <w:t>(1) Identification of the ordinant</w:t>
      </w:r>
    </w:p>
    <w:p w:rsidR="00975009" w:rsidRDefault="00975009" w:rsidP="00BE43DD">
      <w:pPr>
        <w:autoSpaceDE w:val="0"/>
        <w:autoSpaceDN w:val="0"/>
        <w:adjustRightInd w:val="0"/>
        <w:rPr>
          <w:rFonts w:ascii="MAIFLI+Arial" w:hAnsi="MAIFLI+Arial" w:cs="MAIFLI+Arial"/>
          <w:color w:val="000000"/>
          <w:sz w:val="18"/>
          <w:szCs w:val="18"/>
        </w:rPr>
      </w:pPr>
      <w:r w:rsidRPr="00975009">
        <w:rPr>
          <w:rFonts w:ascii="MAIFLI+Arial" w:hAnsi="MAIFLI+Arial" w:cs="MAIFLI+Arial"/>
          <w:color w:val="000000"/>
          <w:sz w:val="18"/>
          <w:szCs w:val="18"/>
        </w:rPr>
        <w:t xml:space="preserve">(2) Titular, </w:t>
      </w:r>
      <w:r w:rsidR="00D07EDB">
        <w:rPr>
          <w:rFonts w:ascii="MAIFLI+Arial" w:hAnsi="MAIFLI+Arial" w:cs="MAIFLI+Arial"/>
          <w:color w:val="000000"/>
          <w:sz w:val="18"/>
          <w:szCs w:val="18"/>
        </w:rPr>
        <w:t>Manager, Administrat</w:t>
      </w:r>
      <w:r w:rsidRPr="00975009">
        <w:rPr>
          <w:rFonts w:ascii="MAIFLI+Arial" w:hAnsi="MAIFLI+Arial" w:cs="MAIFLI+Arial"/>
          <w:color w:val="000000"/>
          <w:sz w:val="18"/>
          <w:szCs w:val="18"/>
        </w:rPr>
        <w:t xml:space="preserve">or, etc. </w:t>
      </w:r>
    </w:p>
    <w:p w:rsidR="00FC5C02" w:rsidRDefault="00FC5C02" w:rsidP="00BE43DD">
      <w:pPr>
        <w:autoSpaceDE w:val="0"/>
        <w:autoSpaceDN w:val="0"/>
        <w:adjustRightInd w:val="0"/>
        <w:rPr>
          <w:rFonts w:ascii="MAIFLI+Arial" w:hAnsi="MAIFLI+Arial" w:cs="MAIFLI+Arial"/>
          <w:color w:val="000000"/>
          <w:sz w:val="18"/>
          <w:szCs w:val="18"/>
        </w:rPr>
      </w:pPr>
    </w:p>
    <w:p w:rsidR="00FC5C02" w:rsidRDefault="00FC5C02" w:rsidP="00BE43DD">
      <w:pPr>
        <w:autoSpaceDE w:val="0"/>
        <w:autoSpaceDN w:val="0"/>
        <w:adjustRightInd w:val="0"/>
        <w:rPr>
          <w:rFonts w:ascii="MAIFLI+Arial" w:hAnsi="MAIFLI+Arial" w:cs="MAIFLI+Arial"/>
          <w:color w:val="000000"/>
          <w:sz w:val="18"/>
          <w:szCs w:val="18"/>
        </w:rPr>
      </w:pPr>
    </w:p>
    <w:p w:rsidR="00D07EDB" w:rsidRDefault="00D07EDB" w:rsidP="00BE43DD">
      <w:pPr>
        <w:autoSpaceDE w:val="0"/>
        <w:autoSpaceDN w:val="0"/>
        <w:adjustRightInd w:val="0"/>
        <w:rPr>
          <w:rFonts w:ascii="MAIFLI+Arial" w:hAnsi="MAIFLI+Arial" w:cs="MAIFLI+Arial"/>
          <w:color w:val="000000"/>
          <w:sz w:val="18"/>
          <w:szCs w:val="18"/>
        </w:rPr>
      </w:pPr>
      <w:r>
        <w:rPr>
          <w:rFonts w:ascii="MAIFLI+Arial" w:hAnsi="MAIFLI+Arial" w:cs="MAIFLI+Arial"/>
          <w:color w:val="000000"/>
          <w:sz w:val="18"/>
          <w:szCs w:val="18"/>
        </w:rPr>
        <w:t xml:space="preserve">I </w:t>
      </w:r>
      <w:r w:rsidR="00FC5C02">
        <w:rPr>
          <w:rFonts w:ascii="MAIFLI+Arial" w:hAnsi="MAIFLI+Arial" w:cs="MAIFLI+Arial"/>
          <w:color w:val="000000"/>
          <w:sz w:val="18"/>
          <w:szCs w:val="18"/>
        </w:rPr>
        <w:t>A</w:t>
      </w:r>
      <w:r>
        <w:rPr>
          <w:rFonts w:ascii="MAIFLI+Arial" w:hAnsi="MAIFLI+Arial" w:cs="MAIFLI+Arial"/>
          <w:color w:val="000000"/>
          <w:sz w:val="18"/>
          <w:szCs w:val="18"/>
        </w:rPr>
        <w:t>C</w:t>
      </w:r>
      <w:r w:rsidR="00FC5C02">
        <w:rPr>
          <w:rFonts w:ascii="MAIFLI+Arial" w:hAnsi="MAIFLI+Arial" w:cs="MAIFLI+Arial"/>
          <w:color w:val="000000"/>
          <w:sz w:val="18"/>
          <w:szCs w:val="18"/>
        </w:rPr>
        <w:t xml:space="preserve">CEPT </w:t>
      </w:r>
      <w:r>
        <w:rPr>
          <w:rFonts w:ascii="MAIFLI+Arial" w:hAnsi="MAIFLI+Arial" w:cs="MAIFLI+Arial"/>
          <w:color w:val="000000"/>
          <w:sz w:val="18"/>
          <w:szCs w:val="18"/>
        </w:rPr>
        <w:t>THE</w:t>
      </w:r>
      <w:r w:rsidR="00FC5C02">
        <w:rPr>
          <w:rFonts w:ascii="MAIFLI+Arial" w:hAnsi="MAIFLI+Arial" w:cs="MAIFLI+Arial"/>
          <w:color w:val="000000"/>
          <w:sz w:val="18"/>
          <w:szCs w:val="18"/>
        </w:rPr>
        <w:t xml:space="preserve"> AUT</w:t>
      </w:r>
      <w:r>
        <w:rPr>
          <w:rFonts w:ascii="MAIFLI+Arial" w:hAnsi="MAIFLI+Arial" w:cs="MAIFLI+Arial"/>
          <w:color w:val="000000"/>
          <w:sz w:val="18"/>
          <w:szCs w:val="18"/>
        </w:rPr>
        <w:t>H</w:t>
      </w:r>
      <w:r w:rsidR="00FC5C02">
        <w:rPr>
          <w:rFonts w:ascii="MAIFLI+Arial" w:hAnsi="MAIFLI+Arial" w:cs="MAIFLI+Arial"/>
          <w:color w:val="000000"/>
          <w:sz w:val="18"/>
          <w:szCs w:val="18"/>
        </w:rPr>
        <w:t>ORIZA</w:t>
      </w:r>
      <w:r>
        <w:rPr>
          <w:rFonts w:ascii="MAIFLI+Arial" w:hAnsi="MAIFLI+Arial" w:cs="MAIFLI+Arial"/>
          <w:color w:val="000000"/>
          <w:sz w:val="18"/>
          <w:szCs w:val="18"/>
        </w:rPr>
        <w:t>T</w:t>
      </w:r>
      <w:r w:rsidR="00FC5C02">
        <w:rPr>
          <w:rFonts w:ascii="MAIFLI+Arial" w:hAnsi="MAIFLI+Arial" w:cs="MAIFLI+Arial"/>
          <w:color w:val="000000"/>
          <w:sz w:val="18"/>
          <w:szCs w:val="18"/>
        </w:rPr>
        <w:t xml:space="preserve">ION </w:t>
      </w:r>
      <w:r>
        <w:rPr>
          <w:rFonts w:ascii="MAIFLI+Arial" w:hAnsi="MAIFLI+Arial" w:cs="MAIFLI+Arial"/>
          <w:color w:val="000000"/>
          <w:sz w:val="18"/>
          <w:szCs w:val="18"/>
        </w:rPr>
        <w:t>AND REPRESENTAT</w:t>
      </w:r>
      <w:r w:rsidR="00FC5C02">
        <w:rPr>
          <w:rFonts w:ascii="MAIFLI+Arial" w:hAnsi="MAIFLI+Arial" w:cs="MAIFLI+Arial"/>
          <w:color w:val="000000"/>
          <w:sz w:val="18"/>
          <w:szCs w:val="18"/>
        </w:rPr>
        <w:t>ION</w:t>
      </w:r>
      <w:r w:rsidR="00FC5C02">
        <w:rPr>
          <w:rFonts w:ascii="MAIFLI+Arial" w:hAnsi="MAIFLI+Arial" w:cs="MAIFLI+Arial"/>
          <w:color w:val="000000"/>
          <w:sz w:val="18"/>
          <w:szCs w:val="18"/>
        </w:rPr>
        <w:tab/>
      </w:r>
      <w:r w:rsidR="00FC5C02">
        <w:rPr>
          <w:rFonts w:ascii="MAIFLI+Arial" w:hAnsi="MAIFLI+Arial" w:cs="MAIFLI+Arial"/>
          <w:color w:val="000000"/>
          <w:sz w:val="18"/>
          <w:szCs w:val="18"/>
        </w:rPr>
        <w:tab/>
        <w:t xml:space="preserve"> </w:t>
      </w:r>
    </w:p>
    <w:p w:rsidR="00FC5C02" w:rsidRPr="00BE43DD" w:rsidRDefault="00D07EDB" w:rsidP="00BE43DD">
      <w:pPr>
        <w:autoSpaceDE w:val="0"/>
        <w:autoSpaceDN w:val="0"/>
        <w:adjustRightInd w:val="0"/>
        <w:rPr>
          <w:rFonts w:ascii="MAIFLI+Arial" w:hAnsi="MAIFLI+Arial" w:cs="MAIFLI+Arial"/>
          <w:color w:val="000000"/>
          <w:sz w:val="18"/>
          <w:szCs w:val="18"/>
        </w:rPr>
      </w:pPr>
      <w:r>
        <w:rPr>
          <w:rFonts w:ascii="MAIFLI+Arial" w:hAnsi="MAIFLI+Arial" w:cs="MAIFLI+Arial"/>
          <w:color w:val="000000"/>
          <w:sz w:val="18"/>
          <w:szCs w:val="18"/>
        </w:rPr>
        <w:t>COMPANY OF THE</w:t>
      </w:r>
      <w:r w:rsidR="00FC5C02">
        <w:rPr>
          <w:rFonts w:ascii="MAIFLI+Arial" w:hAnsi="MAIFLI+Arial" w:cs="MAIFLI+Arial"/>
          <w:color w:val="000000"/>
          <w:sz w:val="18"/>
          <w:szCs w:val="18"/>
        </w:rPr>
        <w:t xml:space="preserve"> </w:t>
      </w:r>
      <w:r>
        <w:rPr>
          <w:rFonts w:ascii="MAIFLI+Arial" w:hAnsi="MAIFLI+Arial" w:cs="MAIFLI+Arial"/>
          <w:color w:val="000000"/>
          <w:sz w:val="18"/>
          <w:szCs w:val="18"/>
        </w:rPr>
        <w:t xml:space="preserve">CUSTOMS </w:t>
      </w:r>
      <w:r w:rsidR="00FC5C02">
        <w:rPr>
          <w:rFonts w:ascii="MAIFLI+Arial" w:hAnsi="MAIFLI+Arial" w:cs="MAIFLI+Arial"/>
          <w:color w:val="000000"/>
          <w:sz w:val="18"/>
          <w:szCs w:val="18"/>
        </w:rPr>
        <w:t>AGENT</w:t>
      </w:r>
    </w:p>
    <w:sectPr w:rsidR="00FC5C02" w:rsidRPr="00BE43DD" w:rsidSect="00FC2AF4">
      <w:pgSz w:w="12240" w:h="15840"/>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IFKH+Arial,Bold">
    <w:altName w:val="Arial"/>
    <w:panose1 w:val="00000000000000000000"/>
    <w:charset w:val="00"/>
    <w:family w:val="swiss"/>
    <w:notTrueType/>
    <w:pitch w:val="default"/>
    <w:sig w:usb0="00000003" w:usb1="00000000" w:usb2="00000000" w:usb3="00000000" w:csb0="00000001" w:csb1="00000000"/>
  </w:font>
  <w:font w:name="MAIFLI+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009"/>
    <w:rsid w:val="001963AF"/>
    <w:rsid w:val="001B608E"/>
    <w:rsid w:val="00281C5B"/>
    <w:rsid w:val="003E0894"/>
    <w:rsid w:val="00706B30"/>
    <w:rsid w:val="00750719"/>
    <w:rsid w:val="00774549"/>
    <w:rsid w:val="00790352"/>
    <w:rsid w:val="008C1DAC"/>
    <w:rsid w:val="009239E1"/>
    <w:rsid w:val="0096269B"/>
    <w:rsid w:val="00975009"/>
    <w:rsid w:val="009C25A3"/>
    <w:rsid w:val="009D1960"/>
    <w:rsid w:val="00B7072A"/>
    <w:rsid w:val="00BE43DD"/>
    <w:rsid w:val="00CD2612"/>
    <w:rsid w:val="00CF0E8E"/>
    <w:rsid w:val="00D07EDB"/>
    <w:rsid w:val="00D65DE0"/>
    <w:rsid w:val="00E722BF"/>
    <w:rsid w:val="00EE064B"/>
    <w:rsid w:val="00F02E47"/>
    <w:rsid w:val="00F64790"/>
    <w:rsid w:val="00FC2AF4"/>
    <w:rsid w:val="00FC5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D1590E-603F-40EE-B688-8D77ADEA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next w:val="Normal"/>
    <w:qFormat/>
    <w:rsid w:val="00975009"/>
    <w:pPr>
      <w:autoSpaceDE w:val="0"/>
      <w:autoSpaceDN w:val="0"/>
      <w:adjustRightInd w:val="0"/>
    </w:pPr>
    <w:rPr>
      <w:rFonts w:ascii="MAIFKH+Arial,Bold" w:hAnsi="MAIFKH+Arial,Bold"/>
    </w:rPr>
  </w:style>
  <w:style w:type="paragraph" w:styleId="Textoindependiente">
    <w:name w:val="Body Text"/>
    <w:basedOn w:val="Normal"/>
    <w:next w:val="Normal"/>
    <w:rsid w:val="00975009"/>
    <w:pPr>
      <w:autoSpaceDE w:val="0"/>
      <w:autoSpaceDN w:val="0"/>
      <w:adjustRightInd w:val="0"/>
    </w:pPr>
    <w:rPr>
      <w:rFonts w:ascii="MAIFKH+Arial,Bold" w:hAnsi="MAIFKH+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4E32-3702-4E08-B636-41358C9F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AUTORIZACIÓN DE DESPACHO Y REPRESENTACIÓN</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AUTORIZACIÓN DE DESPACHO Y REPRESENTACIÓN</dc:title>
  <dc:subject/>
  <dc:creator>*</dc:creator>
  <cp:keywords/>
  <cp:lastModifiedBy>Javier Ferreira Pintado</cp:lastModifiedBy>
  <cp:revision>2</cp:revision>
  <cp:lastPrinted>2010-01-27T11:50:00Z</cp:lastPrinted>
  <dcterms:created xsi:type="dcterms:W3CDTF">2018-01-15T09:54:00Z</dcterms:created>
  <dcterms:modified xsi:type="dcterms:W3CDTF">2018-01-15T09:54:00Z</dcterms:modified>
</cp:coreProperties>
</file>